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C12" w:rsidRDefault="00CB6C12" w:rsidP="00CB6C12">
      <w:pPr>
        <w:spacing w:line="240" w:lineRule="auto"/>
        <w:contextualSpacing/>
        <w:jc w:val="both"/>
        <w:rPr>
          <w:rFonts w:ascii="Lucida Bright" w:hAnsi="Lucida Bright"/>
          <w:sz w:val="18"/>
          <w:szCs w:val="18"/>
        </w:rPr>
      </w:pPr>
    </w:p>
    <w:p w:rsidR="00CB6C12" w:rsidRDefault="00CB6C12" w:rsidP="00CB6C12">
      <w:pPr>
        <w:spacing w:line="240" w:lineRule="auto"/>
        <w:contextualSpacing/>
        <w:jc w:val="both"/>
        <w:rPr>
          <w:rFonts w:ascii="Lucida Bright" w:hAnsi="Lucida Bright"/>
          <w:sz w:val="18"/>
          <w:szCs w:val="18"/>
        </w:rPr>
      </w:pPr>
    </w:p>
    <w:p w:rsidR="00CB6C12" w:rsidRDefault="00CB6C12" w:rsidP="00CB6C12">
      <w:pPr>
        <w:spacing w:line="240" w:lineRule="auto"/>
        <w:contextualSpacing/>
        <w:jc w:val="both"/>
        <w:rPr>
          <w:rFonts w:ascii="Lucida Bright" w:hAnsi="Lucida Bright"/>
          <w:sz w:val="18"/>
          <w:szCs w:val="18"/>
        </w:rPr>
      </w:pPr>
    </w:p>
    <w:p w:rsidR="00CB6C12" w:rsidRDefault="00CB6C12" w:rsidP="00CB6C12">
      <w:pPr>
        <w:spacing w:line="240" w:lineRule="auto"/>
        <w:contextualSpacing/>
        <w:jc w:val="both"/>
        <w:rPr>
          <w:rFonts w:ascii="Lucida Bright" w:hAnsi="Lucida Bright"/>
          <w:sz w:val="18"/>
          <w:szCs w:val="18"/>
        </w:rPr>
      </w:pPr>
    </w:p>
    <w:p w:rsidR="00CB6C12" w:rsidRDefault="00CB6C12" w:rsidP="00CB6C12">
      <w:pPr>
        <w:spacing w:line="240" w:lineRule="auto"/>
        <w:contextualSpacing/>
        <w:jc w:val="both"/>
        <w:rPr>
          <w:rFonts w:ascii="Lucida Bright" w:hAnsi="Lucida Bright"/>
          <w:sz w:val="18"/>
          <w:szCs w:val="18"/>
        </w:rPr>
      </w:pPr>
      <w:r>
        <w:rPr>
          <w:rFonts w:ascii="Lucida Bright" w:hAnsi="Lucida Bright"/>
          <w:sz w:val="18"/>
          <w:szCs w:val="18"/>
        </w:rPr>
        <w:t>CANADA</w:t>
      </w:r>
    </w:p>
    <w:p w:rsidR="00CB6C12" w:rsidRDefault="00CB6C12" w:rsidP="00CB6C12">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CB6C12" w:rsidRDefault="00CB6C12" w:rsidP="00CB6C12">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CB6C12" w:rsidRDefault="00CB6C12" w:rsidP="00CB6C12">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CB6C12" w:rsidRDefault="00CB6C12" w:rsidP="00CB6C12">
      <w:pPr>
        <w:spacing w:line="240" w:lineRule="auto"/>
        <w:contextualSpacing/>
        <w:jc w:val="both"/>
        <w:rPr>
          <w:rFonts w:ascii="Lucida Bright" w:hAnsi="Lucida Bright"/>
          <w:sz w:val="18"/>
          <w:szCs w:val="18"/>
        </w:rPr>
      </w:pPr>
    </w:p>
    <w:p w:rsidR="00CB6C12" w:rsidRDefault="00CB6C12" w:rsidP="00CB6C12">
      <w:pPr>
        <w:spacing w:line="240" w:lineRule="auto"/>
        <w:contextualSpacing/>
        <w:jc w:val="center"/>
        <w:rPr>
          <w:rFonts w:ascii="Lucida Bright" w:hAnsi="Lucida Bright"/>
          <w:b/>
          <w:sz w:val="18"/>
          <w:szCs w:val="18"/>
        </w:rPr>
      </w:pPr>
      <w:r>
        <w:rPr>
          <w:rFonts w:ascii="Lucida Bright" w:hAnsi="Lucida Bright"/>
          <w:b/>
          <w:sz w:val="18"/>
          <w:szCs w:val="18"/>
        </w:rPr>
        <w:t>AVIS PUBLIC</w:t>
      </w:r>
    </w:p>
    <w:p w:rsidR="00CB6C12" w:rsidRDefault="00CB6C12" w:rsidP="00CB6C12">
      <w:pPr>
        <w:spacing w:line="240" w:lineRule="auto"/>
        <w:contextualSpacing/>
        <w:jc w:val="center"/>
        <w:rPr>
          <w:rFonts w:ascii="Lucida Bright" w:hAnsi="Lucida Bright"/>
          <w:b/>
          <w:sz w:val="18"/>
          <w:szCs w:val="18"/>
        </w:rPr>
      </w:pPr>
      <w:r>
        <w:rPr>
          <w:rFonts w:ascii="Lucida Bright" w:hAnsi="Lucida Bright"/>
          <w:b/>
          <w:sz w:val="18"/>
          <w:szCs w:val="18"/>
        </w:rPr>
        <w:t>DEMANDE DE DÉROGATION MINEURE</w:t>
      </w:r>
    </w:p>
    <w:p w:rsidR="00CB6C12" w:rsidRDefault="00CB6C12" w:rsidP="00CB6C12">
      <w:pPr>
        <w:spacing w:line="240" w:lineRule="auto"/>
        <w:contextualSpacing/>
        <w:jc w:val="center"/>
        <w:rPr>
          <w:rFonts w:ascii="Lucida Bright" w:hAnsi="Lucida Bright"/>
          <w:b/>
          <w:sz w:val="18"/>
          <w:szCs w:val="18"/>
        </w:rPr>
      </w:pPr>
      <w:r>
        <w:rPr>
          <w:rFonts w:ascii="Lucida Bright" w:hAnsi="Lucida Bright"/>
          <w:b/>
          <w:sz w:val="18"/>
          <w:szCs w:val="18"/>
        </w:rPr>
        <w:t>PIERRE SIMARD</w:t>
      </w:r>
      <w:r w:rsidR="00F01427">
        <w:rPr>
          <w:rFonts w:ascii="Lucida Bright" w:hAnsi="Lucida Bright"/>
          <w:b/>
          <w:sz w:val="18"/>
          <w:szCs w:val="18"/>
        </w:rPr>
        <w:t>, 103 RUE DU BOCAGE</w:t>
      </w:r>
    </w:p>
    <w:p w:rsidR="00CB6C12" w:rsidRDefault="00CB6C12" w:rsidP="00CB6C12">
      <w:pPr>
        <w:spacing w:line="240" w:lineRule="auto"/>
        <w:contextualSpacing/>
        <w:jc w:val="center"/>
        <w:rPr>
          <w:rFonts w:ascii="Lucida Bright" w:hAnsi="Lucida Bright"/>
          <w:b/>
          <w:sz w:val="18"/>
          <w:szCs w:val="18"/>
        </w:rPr>
      </w:pPr>
      <w:r>
        <w:rPr>
          <w:rFonts w:ascii="Lucida Bright" w:hAnsi="Lucida Bright"/>
          <w:b/>
          <w:sz w:val="18"/>
          <w:szCs w:val="18"/>
        </w:rPr>
        <w:t>DEMANDE NUMÉRO 2018-23003</w:t>
      </w:r>
    </w:p>
    <w:p w:rsidR="00CB6C12" w:rsidRDefault="00CB6C12" w:rsidP="00CB6C12">
      <w:pPr>
        <w:spacing w:line="240" w:lineRule="auto"/>
        <w:contextualSpacing/>
        <w:jc w:val="center"/>
        <w:rPr>
          <w:rFonts w:ascii="Lucida Bright" w:hAnsi="Lucida Bright"/>
          <w:b/>
          <w:sz w:val="18"/>
          <w:szCs w:val="18"/>
        </w:rPr>
      </w:pPr>
    </w:p>
    <w:p w:rsidR="00CB6C12" w:rsidRDefault="00CB6C12" w:rsidP="00CB6C12">
      <w:pPr>
        <w:spacing w:line="240" w:lineRule="auto"/>
        <w:contextualSpacing/>
        <w:jc w:val="both"/>
        <w:rPr>
          <w:rFonts w:ascii="Lucida Bright" w:hAnsi="Lucida Bright"/>
          <w:sz w:val="18"/>
          <w:szCs w:val="18"/>
        </w:rPr>
      </w:pPr>
      <w:r>
        <w:rPr>
          <w:rFonts w:ascii="Lucida Bright" w:hAnsi="Lucida Bright"/>
          <w:sz w:val="18"/>
          <w:szCs w:val="18"/>
        </w:rPr>
        <w:t>AVIS PUBLIC est par les présentes donné par le soussigné, directeur général et secrétaire-trésorier de la Municipalité de Sainte-Félicité que :</w:t>
      </w:r>
    </w:p>
    <w:p w:rsidR="00CB6C12" w:rsidRDefault="00CB6C12" w:rsidP="00CB6C12">
      <w:pPr>
        <w:spacing w:line="240" w:lineRule="auto"/>
        <w:contextualSpacing/>
        <w:jc w:val="both"/>
        <w:rPr>
          <w:rFonts w:ascii="Lucida Bright" w:hAnsi="Lucida Bright"/>
          <w:sz w:val="18"/>
          <w:szCs w:val="18"/>
        </w:rPr>
      </w:pPr>
    </w:p>
    <w:p w:rsidR="00CB6C12" w:rsidRDefault="00CB6C12" w:rsidP="00CB6C12">
      <w:pPr>
        <w:spacing w:line="240" w:lineRule="auto"/>
        <w:contextualSpacing/>
        <w:jc w:val="both"/>
        <w:rPr>
          <w:rFonts w:ascii="Lucida Bright" w:hAnsi="Lucida Bright"/>
          <w:sz w:val="18"/>
          <w:szCs w:val="18"/>
        </w:rPr>
      </w:pPr>
      <w:r>
        <w:rPr>
          <w:rFonts w:ascii="Lucida Bright" w:hAnsi="Lucida Bright"/>
          <w:sz w:val="18"/>
          <w:szCs w:val="18"/>
        </w:rPr>
        <w:t>Le 06 août 2018 à 19h00 sera tenue une séance ordinaire du Conseil municipal de la Municipalité de Sainte-Félicité à la salle Alphonse Simard du Centre Sportif Sainte-Félicité situé au 194 rue Saint-Joseph à Sainte-Félicité.</w:t>
      </w:r>
    </w:p>
    <w:p w:rsidR="00CB6C12" w:rsidRDefault="00CB6C12" w:rsidP="00CB6C12">
      <w:pPr>
        <w:spacing w:line="240" w:lineRule="auto"/>
        <w:contextualSpacing/>
        <w:jc w:val="both"/>
        <w:rPr>
          <w:rFonts w:ascii="Lucida Bright" w:hAnsi="Lucida Bright"/>
          <w:sz w:val="18"/>
          <w:szCs w:val="18"/>
        </w:rPr>
      </w:pPr>
    </w:p>
    <w:p w:rsidR="00CB6C12" w:rsidRDefault="00CB6C12" w:rsidP="00CB6C12">
      <w:pPr>
        <w:spacing w:line="240" w:lineRule="auto"/>
        <w:contextualSpacing/>
        <w:jc w:val="both"/>
        <w:rPr>
          <w:rFonts w:ascii="Lucida Bright" w:hAnsi="Lucida Bright"/>
          <w:sz w:val="18"/>
          <w:szCs w:val="18"/>
        </w:rPr>
      </w:pPr>
      <w:r>
        <w:rPr>
          <w:rFonts w:ascii="Lucida Bright" w:hAnsi="Lucida Bright"/>
          <w:sz w:val="18"/>
          <w:szCs w:val="18"/>
        </w:rPr>
        <w:t>Le Conseil municipal aura à statuer sur une demande de dérogation mineure du Règlement numéro 76, articles 7.2.4, 9.2.3.</w:t>
      </w:r>
    </w:p>
    <w:p w:rsidR="00CB6C12" w:rsidRDefault="00CB6C12" w:rsidP="00CB6C12">
      <w:pPr>
        <w:spacing w:line="240" w:lineRule="auto"/>
        <w:contextualSpacing/>
        <w:jc w:val="both"/>
        <w:rPr>
          <w:rFonts w:ascii="Lucida Bright" w:hAnsi="Lucida Bright"/>
          <w:sz w:val="18"/>
          <w:szCs w:val="18"/>
        </w:rPr>
      </w:pPr>
    </w:p>
    <w:p w:rsidR="00CB6C12" w:rsidRDefault="00CB6C12" w:rsidP="00CB6C12">
      <w:pPr>
        <w:spacing w:line="240" w:lineRule="auto"/>
        <w:contextualSpacing/>
        <w:jc w:val="both"/>
        <w:rPr>
          <w:rFonts w:ascii="Lucida Bright" w:hAnsi="Lucida Bright"/>
          <w:sz w:val="18"/>
          <w:szCs w:val="18"/>
        </w:rPr>
      </w:pPr>
      <w:r>
        <w:rPr>
          <w:rFonts w:ascii="Lucida Bright" w:hAnsi="Lucida Bright"/>
          <w:sz w:val="18"/>
          <w:szCs w:val="18"/>
        </w:rPr>
        <w:t>L’acceptation de cette demande aura pour effet :</w:t>
      </w:r>
    </w:p>
    <w:p w:rsidR="00CB6C12" w:rsidRDefault="00CB6C12" w:rsidP="00CB6C12">
      <w:pPr>
        <w:spacing w:line="240" w:lineRule="auto"/>
        <w:contextualSpacing/>
        <w:jc w:val="both"/>
        <w:rPr>
          <w:rFonts w:ascii="Lucida Bright" w:hAnsi="Lucida Bright"/>
          <w:sz w:val="18"/>
          <w:szCs w:val="18"/>
        </w:rPr>
      </w:pPr>
    </w:p>
    <w:p w:rsidR="00CB6C12" w:rsidRDefault="00CB6C12" w:rsidP="00CB6C12">
      <w:pPr>
        <w:spacing w:line="240" w:lineRule="auto"/>
        <w:contextualSpacing/>
        <w:jc w:val="both"/>
        <w:rPr>
          <w:rFonts w:ascii="Lucida Bright" w:hAnsi="Lucida Bright"/>
          <w:sz w:val="18"/>
          <w:szCs w:val="18"/>
        </w:rPr>
      </w:pPr>
      <w:r>
        <w:rPr>
          <w:rFonts w:ascii="Lucida Bright" w:hAnsi="Lucida Bright"/>
          <w:sz w:val="18"/>
          <w:szCs w:val="18"/>
        </w:rPr>
        <w:t>° Permettre en cour avant la construction d’un bâtiment complémentaire résidentiel de 13 pieds X 28 pieds annexé sur le côté du garage existant p</w:t>
      </w:r>
      <w:r w:rsidR="00F01427">
        <w:rPr>
          <w:rFonts w:ascii="Lucida Bright" w:hAnsi="Lucida Bright"/>
          <w:sz w:val="18"/>
          <w:szCs w:val="18"/>
        </w:rPr>
        <w:t>our faire un abri pour tracteur;</w:t>
      </w:r>
    </w:p>
    <w:p w:rsidR="00F01427" w:rsidRDefault="00F01427" w:rsidP="00CB6C12">
      <w:pPr>
        <w:spacing w:line="240" w:lineRule="auto"/>
        <w:contextualSpacing/>
        <w:jc w:val="both"/>
        <w:rPr>
          <w:rFonts w:ascii="Lucida Bright" w:hAnsi="Lucida Bright"/>
          <w:sz w:val="18"/>
          <w:szCs w:val="18"/>
        </w:rPr>
      </w:pPr>
    </w:p>
    <w:p w:rsidR="00F01427" w:rsidRDefault="00F01427" w:rsidP="00CB6C12">
      <w:pPr>
        <w:spacing w:line="240" w:lineRule="auto"/>
        <w:contextualSpacing/>
        <w:jc w:val="both"/>
        <w:rPr>
          <w:rFonts w:ascii="Lucida Bright" w:hAnsi="Lucida Bright"/>
          <w:sz w:val="18"/>
          <w:szCs w:val="18"/>
        </w:rPr>
      </w:pPr>
      <w:r>
        <w:rPr>
          <w:rFonts w:ascii="Lucida Bright" w:hAnsi="Lucida Bright"/>
          <w:sz w:val="18"/>
          <w:szCs w:val="18"/>
        </w:rPr>
        <w:t>° Permettre la construction d’un deuxième étage au-dessus du garage existant qui est situé en cour avant.  Le deuxième étage servirait en partie (8.5 pieds X 24 pieds) pour une serre et l’autre partie (19.5 pieds x 24 pieds) pour espace de remisage;</w:t>
      </w:r>
    </w:p>
    <w:p w:rsidR="00F01427" w:rsidRDefault="00F01427" w:rsidP="00CB6C12">
      <w:pPr>
        <w:spacing w:line="240" w:lineRule="auto"/>
        <w:contextualSpacing/>
        <w:jc w:val="both"/>
        <w:rPr>
          <w:rFonts w:ascii="Lucida Bright" w:hAnsi="Lucida Bright"/>
          <w:sz w:val="18"/>
          <w:szCs w:val="18"/>
        </w:rPr>
      </w:pPr>
    </w:p>
    <w:p w:rsidR="00F01427" w:rsidRDefault="00F01427" w:rsidP="00CB6C12">
      <w:pPr>
        <w:spacing w:line="240" w:lineRule="auto"/>
        <w:contextualSpacing/>
        <w:jc w:val="both"/>
        <w:rPr>
          <w:rFonts w:ascii="Lucida Bright" w:hAnsi="Lucida Bright"/>
          <w:sz w:val="18"/>
          <w:szCs w:val="18"/>
        </w:rPr>
      </w:pPr>
      <w:r>
        <w:rPr>
          <w:rFonts w:ascii="Lucida Bright" w:hAnsi="Lucida Bright"/>
          <w:sz w:val="18"/>
          <w:szCs w:val="18"/>
        </w:rPr>
        <w:t>° Permettre de déroger aux conditions de l’article 9.2.3 du Règlement de zonage visant un bâtiment complémentaire en cour avant pour la construction de l’abri pour tracteur et la construction d’un deuxième étage au-dessus du garage servant de serre et d’espace de remisage.</w:t>
      </w:r>
    </w:p>
    <w:p w:rsidR="00F01427" w:rsidRDefault="00F01427" w:rsidP="00CB6C12">
      <w:pPr>
        <w:spacing w:line="240" w:lineRule="auto"/>
        <w:contextualSpacing/>
        <w:jc w:val="both"/>
        <w:rPr>
          <w:rFonts w:ascii="Lucida Bright" w:hAnsi="Lucida Bright"/>
          <w:sz w:val="18"/>
          <w:szCs w:val="18"/>
        </w:rPr>
      </w:pPr>
    </w:p>
    <w:p w:rsidR="00F01427" w:rsidRDefault="00F01427" w:rsidP="00CB6C12">
      <w:pPr>
        <w:spacing w:line="240" w:lineRule="auto"/>
        <w:contextualSpacing/>
        <w:jc w:val="both"/>
        <w:rPr>
          <w:rFonts w:ascii="Lucida Bright" w:hAnsi="Lucida Bright"/>
          <w:sz w:val="18"/>
          <w:szCs w:val="18"/>
        </w:rPr>
      </w:pPr>
      <w:r>
        <w:rPr>
          <w:rFonts w:ascii="Lucida Bright" w:hAnsi="Lucida Bright"/>
          <w:sz w:val="18"/>
          <w:szCs w:val="18"/>
        </w:rPr>
        <w:t xml:space="preserve">Donné à Sainte-Félicité, </w:t>
      </w:r>
      <w:r w:rsidR="007C3E8D">
        <w:rPr>
          <w:rFonts w:ascii="Lucida Bright" w:hAnsi="Lucida Bright"/>
          <w:sz w:val="18"/>
          <w:szCs w:val="18"/>
        </w:rPr>
        <w:t>ce 12</w:t>
      </w:r>
      <w:r w:rsidR="007C3E8D" w:rsidRPr="007C3E8D">
        <w:rPr>
          <w:rFonts w:ascii="Lucida Bright" w:hAnsi="Lucida Bright"/>
          <w:sz w:val="18"/>
          <w:szCs w:val="18"/>
          <w:vertAlign w:val="superscript"/>
        </w:rPr>
        <w:t>ième</w:t>
      </w:r>
      <w:r w:rsidR="007C3E8D">
        <w:rPr>
          <w:rFonts w:ascii="Lucida Bright" w:hAnsi="Lucida Bright"/>
          <w:sz w:val="18"/>
          <w:szCs w:val="18"/>
        </w:rPr>
        <w:t xml:space="preserve"> jour du mois de juillet 2018.</w:t>
      </w:r>
    </w:p>
    <w:p w:rsidR="007C3E8D" w:rsidRDefault="007C3E8D" w:rsidP="00CB6C12">
      <w:pPr>
        <w:spacing w:line="240" w:lineRule="auto"/>
        <w:contextualSpacing/>
        <w:jc w:val="both"/>
        <w:rPr>
          <w:rFonts w:ascii="Lucida Bright" w:hAnsi="Lucida Bright"/>
          <w:sz w:val="18"/>
          <w:szCs w:val="18"/>
        </w:rPr>
      </w:pPr>
    </w:p>
    <w:p w:rsidR="007C3E8D" w:rsidRDefault="007C3E8D" w:rsidP="00CB6C12">
      <w:pPr>
        <w:spacing w:line="240" w:lineRule="auto"/>
        <w:contextualSpacing/>
        <w:jc w:val="both"/>
        <w:rPr>
          <w:rFonts w:ascii="Lucida Bright" w:hAnsi="Lucida Bright"/>
          <w:sz w:val="18"/>
          <w:szCs w:val="18"/>
        </w:rPr>
      </w:pPr>
    </w:p>
    <w:p w:rsidR="007C3E8D" w:rsidRDefault="007C3E8D" w:rsidP="00CB6C12">
      <w:pPr>
        <w:spacing w:line="240" w:lineRule="auto"/>
        <w:contextualSpacing/>
        <w:jc w:val="both"/>
        <w:rPr>
          <w:rFonts w:ascii="Lucida Bright" w:hAnsi="Lucida Bright"/>
          <w:sz w:val="18"/>
          <w:szCs w:val="18"/>
        </w:rPr>
      </w:pPr>
    </w:p>
    <w:p w:rsidR="007C3E8D" w:rsidRDefault="007C3E8D" w:rsidP="00CB6C12">
      <w:pPr>
        <w:spacing w:line="240" w:lineRule="auto"/>
        <w:contextualSpacing/>
        <w:jc w:val="both"/>
        <w:rPr>
          <w:rFonts w:ascii="Lucida Bright" w:hAnsi="Lucida Bright"/>
          <w:sz w:val="18"/>
          <w:szCs w:val="18"/>
        </w:rPr>
      </w:pPr>
      <w:r>
        <w:rPr>
          <w:rFonts w:ascii="Lucida Bright" w:hAnsi="Lucida Bright"/>
          <w:sz w:val="18"/>
          <w:szCs w:val="18"/>
        </w:rPr>
        <w:t>YVES CHASSÉ, GMA</w:t>
      </w:r>
    </w:p>
    <w:p w:rsidR="007C3E8D" w:rsidRDefault="007C3E8D" w:rsidP="00CB6C12">
      <w:pPr>
        <w:spacing w:line="240" w:lineRule="auto"/>
        <w:contextualSpacing/>
        <w:jc w:val="both"/>
        <w:rPr>
          <w:rFonts w:ascii="Lucida Bright" w:hAnsi="Lucida Bright"/>
          <w:sz w:val="18"/>
          <w:szCs w:val="18"/>
        </w:rPr>
      </w:pPr>
      <w:r>
        <w:rPr>
          <w:rFonts w:ascii="Lucida Bright" w:hAnsi="Lucida Bright"/>
          <w:sz w:val="18"/>
          <w:szCs w:val="18"/>
        </w:rPr>
        <w:t>DIRECTEUR GÉNÉRAL</w:t>
      </w:r>
    </w:p>
    <w:p w:rsidR="007C3E8D" w:rsidRPr="00CB6C12" w:rsidRDefault="007C3E8D" w:rsidP="00CB6C12">
      <w:pPr>
        <w:spacing w:line="240" w:lineRule="auto"/>
        <w:contextualSpacing/>
        <w:jc w:val="both"/>
        <w:rPr>
          <w:rFonts w:ascii="Lucida Bright" w:hAnsi="Lucida Bright"/>
          <w:sz w:val="18"/>
          <w:szCs w:val="18"/>
        </w:rPr>
      </w:pPr>
      <w:r>
        <w:rPr>
          <w:rFonts w:ascii="Lucida Bright" w:hAnsi="Lucida Bright"/>
          <w:sz w:val="18"/>
          <w:szCs w:val="18"/>
        </w:rPr>
        <w:t>SECRÉTAIRE-TRÉSORIER</w:t>
      </w:r>
    </w:p>
    <w:sectPr w:rsidR="007C3E8D" w:rsidRPr="00CB6C12" w:rsidSect="00795E2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6C12"/>
    <w:rsid w:val="00795E2F"/>
    <w:rsid w:val="007C3E8D"/>
    <w:rsid w:val="00A35AEF"/>
    <w:rsid w:val="00CB6C12"/>
    <w:rsid w:val="00F0142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E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A0809-ECBC-4112-9A7C-46A25D56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238</Words>
  <Characters>1314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cp:lastPrinted>2018-07-12T12:05:00Z</cp:lastPrinted>
  <dcterms:created xsi:type="dcterms:W3CDTF">2018-07-12T11:38:00Z</dcterms:created>
  <dcterms:modified xsi:type="dcterms:W3CDTF">2018-07-12T12:11:00Z</dcterms:modified>
</cp:coreProperties>
</file>